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4775" w:type="pct"/>
        <w:jc w:val="center"/>
        <w:tblLook w:val="04A0" w:firstRow="1" w:lastRow="0" w:firstColumn="1" w:lastColumn="0" w:noHBand="0" w:noVBand="1"/>
      </w:tblPr>
      <w:tblGrid>
        <w:gridCol w:w="4899"/>
        <w:gridCol w:w="4900"/>
        <w:gridCol w:w="4897"/>
      </w:tblGrid>
      <w:tr w:rsidR="00D40F68" w:rsidRPr="00D40F68" w14:paraId="18ED29B1" w14:textId="77777777" w:rsidTr="00D40F68">
        <w:trPr>
          <w:cantSplit/>
          <w:trHeight w:val="2098"/>
          <w:jc w:val="center"/>
        </w:trPr>
        <w:tc>
          <w:tcPr>
            <w:tcW w:w="1667" w:type="pct"/>
          </w:tcPr>
          <w:p w14:paraId="20D19F05" w14:textId="77777777" w:rsidR="00D40F68" w:rsidRPr="00D40F68" w:rsidRDefault="00D40F68" w:rsidP="00D40F68">
            <w:pPr>
              <w:pStyle w:val="HomelinkGridBoxHeader"/>
              <w:spacing w:afterLines="80" w:after="192"/>
              <w:rPr>
                <w:sz w:val="20"/>
                <w:szCs w:val="16"/>
              </w:rPr>
            </w:pPr>
            <w:bookmarkStart w:id="0" w:name="_GoBack" w:colFirst="0" w:colLast="0"/>
            <w:r w:rsidRPr="00D40F68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7424" behindDoc="1" locked="0" layoutInCell="1" allowOverlap="1" wp14:anchorId="00CDCE8A" wp14:editId="524D03A0">
                  <wp:simplePos x="0" y="0"/>
                  <wp:positionH relativeFrom="column">
                    <wp:posOffset>2474727</wp:posOffset>
                  </wp:positionH>
                  <wp:positionV relativeFrom="paragraph">
                    <wp:posOffset>30516</wp:posOffset>
                  </wp:positionV>
                  <wp:extent cx="590550" cy="590550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0903" y="20903"/>
                      <wp:lineTo x="20903" y="0"/>
                      <wp:lineTo x="0" y="0"/>
                    </wp:wrapPolygon>
                  </wp:wrapTight>
                  <wp:docPr id="1665367804" name="Picture 1665367804" descr="ᐈ Weather report stock cliparts, Royalty Free weather forecast cartoon  vectors | download on Depositphotos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40F68">
              <w:rPr>
                <w:sz w:val="20"/>
                <w:szCs w:val="16"/>
              </w:rPr>
              <w:t>Maths and Social studies</w:t>
            </w:r>
          </w:p>
          <w:p w14:paraId="66430FC4" w14:textId="260A4C9A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b/>
                <w:sz w:val="20"/>
                <w:u w:val="single"/>
              </w:rPr>
            </w:pPr>
            <w:r w:rsidRPr="00D40F68">
              <w:rPr>
                <w:rFonts w:ascii="Comic Sans MS" w:hAnsi="Comic Sans MS"/>
                <w:sz w:val="20"/>
              </w:rPr>
              <w:t>Look up current weather conditions and the forecast for north east Scotland. Make a graph of temperature changes for this week and make some questions for a friend to interpret your graph.</w:t>
            </w:r>
          </w:p>
        </w:tc>
        <w:tc>
          <w:tcPr>
            <w:tcW w:w="1667" w:type="pct"/>
          </w:tcPr>
          <w:p w14:paraId="466B67DE" w14:textId="6C129935" w:rsidR="00D40F68" w:rsidRPr="00D40F68" w:rsidRDefault="00D40F68" w:rsidP="00D40F68">
            <w:pPr>
              <w:spacing w:afterLines="80" w:after="192"/>
              <w:jc w:val="center"/>
              <w:textAlignment w:val="baseline"/>
              <w:rPr>
                <w:rFonts w:ascii="Comic Sans MS" w:eastAsia="Times New Roman" w:hAnsi="Comic Sans MS" w:cs="Segoe UI"/>
                <w:bCs/>
                <w:sz w:val="20"/>
                <w:szCs w:val="16"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2544" behindDoc="0" locked="0" layoutInCell="1" allowOverlap="1" wp14:anchorId="7512215B" wp14:editId="30480AFB">
                  <wp:simplePos x="0" y="0"/>
                  <wp:positionH relativeFrom="column">
                    <wp:posOffset>1744345</wp:posOffset>
                  </wp:positionH>
                  <wp:positionV relativeFrom="paragraph">
                    <wp:posOffset>266700</wp:posOffset>
                  </wp:positionV>
                  <wp:extent cx="1247775" cy="810353"/>
                  <wp:effectExtent l="0" t="0" r="0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810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40F68">
              <w:rPr>
                <w:rFonts w:ascii="Comic Sans MS" w:eastAsia="Times New Roman" w:hAnsi="Comic Sans MS" w:cs="Segoe UI"/>
                <w:b/>
                <w:bCs/>
                <w:sz w:val="20"/>
                <w:szCs w:val="16"/>
                <w:u w:val="single"/>
                <w:lang w:eastAsia="en-GB"/>
              </w:rPr>
              <w:t>PE with Mr Voller</w:t>
            </w:r>
          </w:p>
          <w:p w14:paraId="3ED68E2A" w14:textId="4848DCAF" w:rsidR="00D40F68" w:rsidRPr="00D40F68" w:rsidRDefault="00D40F68" w:rsidP="00D40F68">
            <w:pPr>
              <w:spacing w:afterLines="80" w:after="192"/>
              <w:textAlignment w:val="baseline"/>
              <w:rPr>
                <w:rFonts w:ascii="Comic Sans MS" w:eastAsia="Times New Roman" w:hAnsi="Comic Sans MS" w:cs="Segoe UI"/>
                <w:bCs/>
                <w:sz w:val="20"/>
                <w:szCs w:val="16"/>
                <w:lang w:eastAsia="en-GB"/>
              </w:rPr>
            </w:pPr>
            <w:r w:rsidRPr="00D40F68">
              <w:rPr>
                <w:rFonts w:ascii="Comic Sans MS" w:eastAsia="Times New Roman" w:hAnsi="Comic Sans MS" w:cs="Segoe UI"/>
                <w:bCs/>
                <w:sz w:val="20"/>
                <w:szCs w:val="16"/>
                <w:lang w:eastAsia="en-GB"/>
              </w:rPr>
              <w:t xml:space="preserve">Mr Voller has put together PE videos for us to use during snow closure. You can find them on </w:t>
            </w:r>
            <w:hyperlink r:id="rId12" w:history="1">
              <w:r w:rsidRPr="00D40F68">
                <w:rPr>
                  <w:rStyle w:val="Hyperlink"/>
                  <w:rFonts w:ascii="Comic Sans MS" w:eastAsia="Times New Roman" w:hAnsi="Comic Sans MS" w:cs="Segoe UI"/>
                  <w:bCs/>
                  <w:sz w:val="20"/>
                  <w:szCs w:val="16"/>
                  <w:lang w:eastAsia="en-GB"/>
                </w:rPr>
                <w:t>YouTube.</w:t>
              </w:r>
            </w:hyperlink>
          </w:p>
        </w:tc>
        <w:tc>
          <w:tcPr>
            <w:tcW w:w="1667" w:type="pct"/>
          </w:tcPr>
          <w:p w14:paraId="6A3C6DD0" w14:textId="28615E24" w:rsidR="00D40F68" w:rsidRPr="00D40F68" w:rsidRDefault="00D40F68" w:rsidP="00D40F68">
            <w:pPr>
              <w:pStyle w:val="HomelinkGridBoxHeader"/>
              <w:spacing w:afterLines="80" w:after="192"/>
              <w:rPr>
                <w:rStyle w:val="normaltextrun"/>
                <w:rFonts w:eastAsia="Times New Roman" w:cs="Segoe UI"/>
                <w:sz w:val="20"/>
                <w:lang w:eastAsia="en-GB"/>
              </w:rPr>
            </w:pPr>
            <w:r w:rsidRPr="00D40F68">
              <w:rPr>
                <w:sz w:val="20"/>
                <w:szCs w:val="18"/>
              </w:rPr>
              <w:t>Technology</w:t>
            </w:r>
            <w:r w:rsidRPr="00D40F68">
              <w:rPr>
                <w:rStyle w:val="normaltextrun"/>
                <w:rFonts w:eastAsia="Times New Roman" w:cs="Segoe UI"/>
                <w:sz w:val="20"/>
                <w:lang w:eastAsia="en-GB"/>
              </w:rPr>
              <w:t xml:space="preserve"> </w:t>
            </w:r>
          </w:p>
          <w:p w14:paraId="52272468" w14:textId="38DDCE5F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Style w:val="normaltextrun"/>
                <w:rFonts w:ascii="Comic Sans MS" w:eastAsia="Times New Roman" w:hAnsi="Comic Sans MS" w:cs="Segoe UI"/>
                <w:sz w:val="20"/>
                <w:lang w:eastAsia="en-GB"/>
              </w:rPr>
              <w:t>With friends or family, build a snow sculpture. Can you make a gallery with a sculptures in different categories – e.g. art, transport, food, wildlife family and so on.</w:t>
            </w:r>
          </w:p>
          <w:p w14:paraId="76DD0A9D" w14:textId="563383A6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sz w:val="20"/>
                <w:szCs w:val="16"/>
              </w:rPr>
              <w:t xml:space="preserve">The snow changes the way the world looks. Go out with a camera and photograph a scene or a detail that has changed with the snow. </w:t>
            </w:r>
          </w:p>
        </w:tc>
      </w:tr>
      <w:tr w:rsidR="00D40F68" w:rsidRPr="00D40F68" w14:paraId="6D2E6497" w14:textId="77777777" w:rsidTr="00D40F68">
        <w:trPr>
          <w:cantSplit/>
          <w:trHeight w:val="2098"/>
          <w:jc w:val="center"/>
        </w:trPr>
        <w:tc>
          <w:tcPr>
            <w:tcW w:w="1667" w:type="pct"/>
          </w:tcPr>
          <w:p w14:paraId="63AFDE62" w14:textId="6C732955" w:rsidR="00D40F68" w:rsidRPr="00D40F68" w:rsidRDefault="00D40F68" w:rsidP="00D40F68">
            <w:pPr>
              <w:pStyle w:val="HomelinkGridBoxHeader"/>
              <w:spacing w:afterLines="80" w:after="192"/>
              <w:rPr>
                <w:sz w:val="20"/>
                <w:szCs w:val="18"/>
              </w:rPr>
            </w:pPr>
            <w:r w:rsidRPr="00D40F68">
              <w:rPr>
                <w:sz w:val="20"/>
                <w:szCs w:val="18"/>
              </w:rPr>
              <w:t>Core Maths and Numeracy</w:t>
            </w:r>
          </w:p>
          <w:p w14:paraId="42DB9222" w14:textId="05AEBDF5" w:rsidR="00D40F68" w:rsidRPr="00D40F68" w:rsidRDefault="00D40F68" w:rsidP="00D40F68">
            <w:pPr>
              <w:spacing w:afterLines="80" w:after="192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  <w:r w:rsidRPr="00D40F68"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  <w:t>Challenge a family member to a game of snow darts. Draw a dart board in the snow and throw 3 snowballs each before adding your scores. You can count down from 101 or set your own target number.</w:t>
            </w:r>
          </w:p>
          <w:p w14:paraId="0AA851FD" w14:textId="1BBA247E" w:rsidR="00D40F68" w:rsidRPr="00D40F68" w:rsidRDefault="00D40F68" w:rsidP="00D40F68">
            <w:pPr>
              <w:spacing w:afterLines="80" w:after="192"/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</w:pPr>
            <w:r w:rsidRPr="00D40F68">
              <w:rPr>
                <w:rFonts w:ascii="Comic Sans MS" w:hAnsi="Comic Sans MS"/>
                <w:noProof/>
                <w:sz w:val="20"/>
                <w:lang w:eastAsia="en-GB"/>
              </w:rPr>
              <w:drawing>
                <wp:anchor distT="0" distB="0" distL="114300" distR="114300" simplePos="0" relativeHeight="251691520" behindDoc="0" locked="0" layoutInCell="1" allowOverlap="1" wp14:anchorId="02A21C1E" wp14:editId="53B90B7F">
                  <wp:simplePos x="0" y="0"/>
                  <wp:positionH relativeFrom="column">
                    <wp:posOffset>2320290</wp:posOffset>
                  </wp:positionH>
                  <wp:positionV relativeFrom="paragraph">
                    <wp:posOffset>14605</wp:posOffset>
                  </wp:positionV>
                  <wp:extent cx="742950" cy="640080"/>
                  <wp:effectExtent l="0" t="0" r="0" b="7620"/>
                  <wp:wrapSquare wrapText="bothSides"/>
                  <wp:docPr id="11" name="Picture 11" descr="Snowfla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nowfla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40F68"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  <w:t xml:space="preserve">Symmetry – Make a snowflake with 6 lines of symmetry. </w:t>
            </w:r>
            <w:hyperlink r:id="rId14" w:history="1">
              <w:r w:rsidRPr="00D40F68">
                <w:rPr>
                  <w:rStyle w:val="Hyperlink"/>
                  <w:rFonts w:ascii="Comic Sans MS" w:eastAsia="Times New Roman" w:hAnsi="Comic Sans MS" w:cs="Segoe UI"/>
                  <w:sz w:val="20"/>
                  <w:szCs w:val="20"/>
                  <w:lang w:eastAsia="en-GB"/>
                </w:rPr>
                <w:t>Instructions can be found here</w:t>
              </w:r>
            </w:hyperlink>
            <w:r w:rsidRPr="00D40F68">
              <w:rPr>
                <w:rFonts w:ascii="Comic Sans MS" w:eastAsia="Times New Roman" w:hAnsi="Comic Sans MS" w:cs="Segoe UI"/>
                <w:sz w:val="20"/>
                <w:szCs w:val="20"/>
                <w:lang w:eastAsia="en-GB"/>
              </w:rPr>
              <w:t>.</w:t>
            </w:r>
            <w:r w:rsidRPr="00D40F68">
              <w:rPr>
                <w:rFonts w:ascii="Comic Sans MS" w:hAnsi="Comic Sans MS"/>
                <w:sz w:val="20"/>
              </w:rPr>
              <w:t xml:space="preserve"> </w:t>
            </w:r>
          </w:p>
        </w:tc>
        <w:tc>
          <w:tcPr>
            <w:tcW w:w="1667" w:type="pct"/>
          </w:tcPr>
          <w:p w14:paraId="06D5C991" w14:textId="38523F49" w:rsidR="00EE0B06" w:rsidRDefault="00EE0B06" w:rsidP="00EE0B06">
            <w:pPr>
              <w:pStyle w:val="Header"/>
              <w:jc w:val="center"/>
              <w:rPr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6640" behindDoc="1" locked="0" layoutInCell="1" allowOverlap="1" wp14:anchorId="4291EB01" wp14:editId="55048858">
                  <wp:simplePos x="0" y="0"/>
                  <wp:positionH relativeFrom="column">
                    <wp:posOffset>1172845</wp:posOffset>
                  </wp:positionH>
                  <wp:positionV relativeFrom="paragraph">
                    <wp:posOffset>245110</wp:posOffset>
                  </wp:positionV>
                  <wp:extent cx="609600" cy="583565"/>
                  <wp:effectExtent l="0" t="0" r="0" b="6985"/>
                  <wp:wrapTight wrapText="bothSides">
                    <wp:wrapPolygon edited="0">
                      <wp:start x="0" y="0"/>
                      <wp:lineTo x="0" y="21153"/>
                      <wp:lineTo x="20925" y="21153"/>
                      <wp:lineTo x="20925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3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CF2957" w14:textId="33188918" w:rsidR="00EE0B06" w:rsidRDefault="00EE0B06" w:rsidP="00EE0B06">
            <w:pPr>
              <w:pStyle w:val="Header"/>
              <w:jc w:val="center"/>
              <w:rPr>
                <w:sz w:val="36"/>
                <w:szCs w:val="36"/>
              </w:rPr>
            </w:pPr>
          </w:p>
          <w:p w14:paraId="59BF1F1F" w14:textId="77777777" w:rsidR="00EE0B06" w:rsidRDefault="00EE0B06" w:rsidP="00EE0B06">
            <w:pPr>
              <w:pStyle w:val="Header"/>
              <w:jc w:val="center"/>
              <w:rPr>
                <w:sz w:val="36"/>
                <w:szCs w:val="36"/>
              </w:rPr>
            </w:pPr>
          </w:p>
          <w:p w14:paraId="6C197C5E" w14:textId="77777777" w:rsidR="00EE0B06" w:rsidRDefault="00EE0B06" w:rsidP="00EE0B06">
            <w:pPr>
              <w:pStyle w:val="Header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Snow Closures </w:t>
            </w:r>
          </w:p>
          <w:p w14:paraId="72F163FF" w14:textId="4652A890" w:rsidR="00EE0B06" w:rsidRDefault="00EE0B06" w:rsidP="00EE0B06">
            <w:pPr>
              <w:pStyle w:val="Header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Learning Grid</w:t>
            </w:r>
          </w:p>
          <w:p w14:paraId="58B0576F" w14:textId="6501CF21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</w:p>
        </w:tc>
        <w:tc>
          <w:tcPr>
            <w:tcW w:w="1667" w:type="pct"/>
          </w:tcPr>
          <w:p w14:paraId="2F674352" w14:textId="7C7899BA" w:rsidR="00D40F68" w:rsidRPr="00D40F68" w:rsidRDefault="00D40F68" w:rsidP="00D40F68">
            <w:pPr>
              <w:pStyle w:val="HomelinkGridBoxHeader"/>
              <w:spacing w:afterLines="80" w:after="192"/>
              <w:rPr>
                <w:sz w:val="20"/>
                <w:szCs w:val="16"/>
              </w:rPr>
            </w:pPr>
            <w:r w:rsidRPr="00D40F68">
              <w:rPr>
                <w:sz w:val="20"/>
                <w:szCs w:val="16"/>
              </w:rPr>
              <w:t xml:space="preserve">Core </w:t>
            </w:r>
            <w:r w:rsidRPr="00D40F68">
              <w:rPr>
                <w:noProof/>
                <w:sz w:val="20"/>
                <w:szCs w:val="16"/>
                <w:lang w:eastAsia="en-GB"/>
              </w:rPr>
              <w:drawing>
                <wp:anchor distT="0" distB="0" distL="114300" distR="114300" simplePos="0" relativeHeight="251689472" behindDoc="0" locked="0" layoutInCell="1" allowOverlap="1" wp14:anchorId="11AF4110" wp14:editId="5F038BBC">
                  <wp:simplePos x="0" y="0"/>
                  <wp:positionH relativeFrom="column">
                    <wp:posOffset>2032635</wp:posOffset>
                  </wp:positionH>
                  <wp:positionV relativeFrom="paragraph">
                    <wp:posOffset>0</wp:posOffset>
                  </wp:positionV>
                  <wp:extent cx="1033145" cy="652780"/>
                  <wp:effectExtent l="0" t="0" r="0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65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40F68">
              <w:rPr>
                <w:sz w:val="20"/>
                <w:szCs w:val="16"/>
              </w:rPr>
              <w:t>Numeracy - Big Maths.</w:t>
            </w:r>
          </w:p>
          <w:p w14:paraId="278E7DB4" w14:textId="3EA4EFFF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sz w:val="20"/>
                <w:szCs w:val="16"/>
              </w:rPr>
              <w:t>Complete your Learn-it for this week. Remember to time yourself and write down how long it takes to finish your questions.</w:t>
            </w:r>
          </w:p>
          <w:p w14:paraId="20791EDC" w14:textId="60343900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noProof/>
                <w:sz w:val="20"/>
                <w:szCs w:val="16"/>
                <w:lang w:eastAsia="en-GB"/>
              </w:rPr>
              <w:drawing>
                <wp:anchor distT="0" distB="0" distL="114300" distR="114300" simplePos="0" relativeHeight="251688448" behindDoc="0" locked="0" layoutInCell="1" allowOverlap="1" wp14:anchorId="71206F38" wp14:editId="6BD075F3">
                  <wp:simplePos x="0" y="0"/>
                  <wp:positionH relativeFrom="column">
                    <wp:posOffset>-29378</wp:posOffset>
                  </wp:positionH>
                  <wp:positionV relativeFrom="paragraph">
                    <wp:posOffset>364646</wp:posOffset>
                  </wp:positionV>
                  <wp:extent cx="752475" cy="534670"/>
                  <wp:effectExtent l="0" t="0" r="9525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40F68">
              <w:rPr>
                <w:rFonts w:ascii="Comic Sans MS" w:hAnsi="Comic Sans MS"/>
                <w:sz w:val="20"/>
                <w:szCs w:val="16"/>
              </w:rPr>
              <w:t>Complete your CLIC and SAFE for this week.</w:t>
            </w:r>
            <w:r w:rsidRPr="00D40F68">
              <w:rPr>
                <w:rFonts w:ascii="Comic Sans MS" w:hAnsi="Comic Sans MS"/>
                <w:sz w:val="20"/>
                <w:szCs w:val="16"/>
              </w:rPr>
              <w:br/>
              <w:t>These are not timed, so please work carefully and remember to check your work.</w:t>
            </w:r>
          </w:p>
          <w:p w14:paraId="6F8C1C81" w14:textId="54042704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sz w:val="20"/>
                <w:szCs w:val="16"/>
              </w:rPr>
              <w:t>There is a weekly Sumdog challenge to help you stay sharp!</w:t>
            </w:r>
          </w:p>
        </w:tc>
      </w:tr>
      <w:tr w:rsidR="00D40F68" w:rsidRPr="00D40F68" w14:paraId="2040327A" w14:textId="77777777" w:rsidTr="00D40F68">
        <w:trPr>
          <w:cantSplit/>
          <w:trHeight w:val="2098"/>
          <w:jc w:val="center"/>
        </w:trPr>
        <w:tc>
          <w:tcPr>
            <w:tcW w:w="1667" w:type="pct"/>
          </w:tcPr>
          <w:p w14:paraId="273BCEFD" w14:textId="77777777" w:rsidR="00D40F68" w:rsidRDefault="00D40F68" w:rsidP="00D40F68">
            <w:pPr>
              <w:spacing w:afterLines="80" w:after="192"/>
              <w:jc w:val="center"/>
              <w:rPr>
                <w:rFonts w:ascii="Comic Sans MS" w:hAnsi="Comic Sans MS"/>
                <w:b/>
                <w:bCs/>
                <w:sz w:val="20"/>
                <w:szCs w:val="16"/>
                <w:u w:val="single"/>
              </w:rPr>
            </w:pPr>
            <w:r>
              <w:rPr>
                <w:rFonts w:ascii="Comic Sans MS" w:hAnsi="Comic Sans MS"/>
                <w:b/>
                <w:bCs/>
                <w:sz w:val="20"/>
                <w:szCs w:val="16"/>
                <w:u w:val="single"/>
              </w:rPr>
              <w:t>Core Literacy</w:t>
            </w:r>
          </w:p>
          <w:p w14:paraId="0C7764E0" w14:textId="758C6CEE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sz w:val="20"/>
                <w:szCs w:val="16"/>
              </w:rPr>
              <w:t>Plan and write a short story (1 to 2 pages) with the title, “The Day the Snow Came”.</w:t>
            </w:r>
          </w:p>
          <w:p w14:paraId="06256A70" w14:textId="77777777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sz w:val="20"/>
                <w:szCs w:val="16"/>
              </w:rPr>
              <w:t>Watch one of your favourite films again, and write a review using the ideas on the template to help.</w:t>
            </w:r>
          </w:p>
          <w:p w14:paraId="34E1C4DF" w14:textId="1BF64F71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sz w:val="20"/>
                <w:szCs w:val="16"/>
              </w:rPr>
              <w:t>Help the adults at home by making food or a meal that everyone can share.</w:t>
            </w:r>
          </w:p>
        </w:tc>
        <w:tc>
          <w:tcPr>
            <w:tcW w:w="1667" w:type="pct"/>
          </w:tcPr>
          <w:p w14:paraId="4C2F2294" w14:textId="5E5B7816" w:rsidR="00D40F68" w:rsidRPr="00D40F68" w:rsidRDefault="00D40F68" w:rsidP="00D40F68">
            <w:pPr>
              <w:pStyle w:val="HomelinkGridBoxHeader"/>
              <w:spacing w:afterLines="80" w:after="192"/>
              <w:rPr>
                <w:sz w:val="20"/>
                <w:szCs w:val="16"/>
              </w:rPr>
            </w:pPr>
            <w:r w:rsidRPr="00D40F68">
              <w:rPr>
                <w:sz w:val="20"/>
                <w:szCs w:val="16"/>
              </w:rPr>
              <w:t xml:space="preserve">Core HWB </w:t>
            </w:r>
          </w:p>
          <w:p w14:paraId="5212617C" w14:textId="10D36F9C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sz w:val="20"/>
                <w:szCs w:val="16"/>
              </w:rPr>
              <w:t xml:space="preserve">Invite some of our feather friends for tea by </w:t>
            </w:r>
            <w:hyperlink r:id="rId18" w:history="1">
              <w:proofErr w:type="gramStart"/>
              <w:r w:rsidRPr="00D40F68">
                <w:t>making them</w:t>
              </w:r>
              <w:proofErr w:type="gramEnd"/>
              <w:r w:rsidRPr="00D40F68">
                <w:t xml:space="preserve"> fat balls</w:t>
              </w:r>
            </w:hyperlink>
            <w:r w:rsidRPr="00D40F68">
              <w:rPr>
                <w:rFonts w:ascii="Comic Sans MS" w:hAnsi="Comic Sans MS"/>
                <w:sz w:val="20"/>
                <w:szCs w:val="16"/>
              </w:rPr>
              <w:t>. The instructions show you how.</w:t>
            </w:r>
          </w:p>
          <w:p w14:paraId="597EED56" w14:textId="43DFFE96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sz w:val="20"/>
                <w:szCs w:val="16"/>
              </w:rPr>
              <w:t>Cold conditions are dangerous. Think about what you need to do to stay safe outside. Then make a catchy acrostic poem to tell people about your rules. Words you could use for your poem are -COLD / SNOW / SNOW CODE/ WINTER.</w:t>
            </w:r>
          </w:p>
          <w:p w14:paraId="5AEE15DF" w14:textId="49D02D08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16"/>
              </w:rPr>
            </w:pPr>
            <w:r w:rsidRPr="00D40F68">
              <w:rPr>
                <w:rFonts w:ascii="Comic Sans MS" w:hAnsi="Comic Sans MS"/>
                <w:sz w:val="20"/>
                <w:szCs w:val="16"/>
              </w:rPr>
              <w:t>Keep warm, busy, and help your neighbours by offering to clear the paths - make sure you ask permission before starting.</w:t>
            </w:r>
          </w:p>
        </w:tc>
        <w:tc>
          <w:tcPr>
            <w:tcW w:w="1667" w:type="pct"/>
          </w:tcPr>
          <w:p w14:paraId="0807A7FE" w14:textId="77777777" w:rsidR="00D40F68" w:rsidRPr="00D40F68" w:rsidRDefault="00D40F68" w:rsidP="00D40F68">
            <w:pPr>
              <w:spacing w:afterLines="80" w:after="192"/>
              <w:jc w:val="center"/>
              <w:rPr>
                <w:rFonts w:ascii="Comic Sans MS" w:hAnsi="Comic Sans MS"/>
                <w:b/>
                <w:sz w:val="20"/>
                <w:szCs w:val="18"/>
                <w:u w:val="single"/>
              </w:rPr>
            </w:pPr>
            <w:r w:rsidRPr="00D40F68">
              <w:rPr>
                <w:rFonts w:ascii="Comic Sans MS" w:hAnsi="Comic Sans MS"/>
                <w:b/>
                <w:sz w:val="20"/>
                <w:szCs w:val="18"/>
                <w:u w:val="single"/>
              </w:rPr>
              <w:t>Core - Spelling Tasks</w:t>
            </w:r>
          </w:p>
          <w:p w14:paraId="28C45FB0" w14:textId="344DE5CC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b/>
                <w:sz w:val="20"/>
                <w:szCs w:val="24"/>
              </w:rPr>
            </w:pPr>
            <w:r w:rsidRPr="00D40F68">
              <w:rPr>
                <w:rFonts w:ascii="Comic Sans MS" w:hAnsi="Comic Sans MS"/>
                <w:b/>
                <w:noProof/>
                <w:sz w:val="20"/>
                <w:szCs w:val="18"/>
                <w:u w:val="single"/>
                <w:lang w:eastAsia="en-GB"/>
              </w:rPr>
              <w:drawing>
                <wp:anchor distT="0" distB="0" distL="114300" distR="114300" simplePos="0" relativeHeight="251690496" behindDoc="1" locked="0" layoutInCell="1" allowOverlap="1" wp14:anchorId="688D563B" wp14:editId="1131FD5D">
                  <wp:simplePos x="0" y="0"/>
                  <wp:positionH relativeFrom="column">
                    <wp:posOffset>1607820</wp:posOffset>
                  </wp:positionH>
                  <wp:positionV relativeFrom="paragraph">
                    <wp:posOffset>113271</wp:posOffset>
                  </wp:positionV>
                  <wp:extent cx="1247775" cy="831850"/>
                  <wp:effectExtent l="0" t="0" r="9525" b="6350"/>
                  <wp:wrapTight wrapText="bothSides">
                    <wp:wrapPolygon edited="0">
                      <wp:start x="0" y="0"/>
                      <wp:lineTo x="0" y="21270"/>
                      <wp:lineTo x="21435" y="21270"/>
                      <wp:lineTo x="21435" y="0"/>
                      <wp:lineTo x="0" y="0"/>
                    </wp:wrapPolygon>
                  </wp:wrapTight>
                  <wp:docPr id="10" name="Picture 10" descr="C:\Users\wrighs5\AppData\Local\Microsoft\Windows\INetCache\Content.MSO\F5A6F14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righs5\AppData\Local\Microsoft\Windows\INetCache\Content.MSO\F5A6F14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40F68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Task 1 – Nature words </w:t>
            </w:r>
            <w:r w:rsidRPr="00D40F68">
              <w:rPr>
                <w:rFonts w:ascii="Comic Sans MS" w:hAnsi="Comic Sans MS"/>
                <w:sz w:val="20"/>
                <w:szCs w:val="20"/>
              </w:rPr>
              <w:t>go outside and draw, make our display your words creatively in the snow. Take a photo of your scenic spelling.</w:t>
            </w:r>
            <w:r w:rsidRPr="00D40F68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</w:t>
            </w:r>
          </w:p>
          <w:p w14:paraId="1097996F" w14:textId="08CB4234" w:rsidR="00D40F68" w:rsidRPr="00D40F68" w:rsidRDefault="00D40F68" w:rsidP="00D40F68">
            <w:pPr>
              <w:spacing w:afterLines="80" w:after="192"/>
              <w:rPr>
                <w:rFonts w:ascii="Comic Sans MS" w:hAnsi="Comic Sans MS"/>
                <w:sz w:val="20"/>
                <w:szCs w:val="24"/>
              </w:rPr>
            </w:pPr>
            <w:r w:rsidRPr="00D40F68">
              <w:rPr>
                <w:rFonts w:ascii="Comic Sans MS" w:hAnsi="Comic Sans MS"/>
                <w:b/>
                <w:sz w:val="20"/>
                <w:szCs w:val="24"/>
              </w:rPr>
              <w:t>Task 2</w:t>
            </w:r>
            <w:r w:rsidRPr="00D40F68">
              <w:rPr>
                <w:rFonts w:ascii="Comic Sans MS" w:hAnsi="Comic Sans MS"/>
                <w:sz w:val="20"/>
                <w:szCs w:val="24"/>
              </w:rPr>
              <w:t xml:space="preserve"> -Use each of your spelling words to create a sentence or question. Remember to underline your spelling word.</w:t>
            </w:r>
            <w:r w:rsidRPr="00D40F68">
              <w:rPr>
                <w:rFonts w:ascii="Comic Sans MS" w:hAnsi="Comic Sans MS"/>
                <w:sz w:val="20"/>
              </w:rPr>
              <w:t xml:space="preserve"> </w:t>
            </w:r>
            <w:r w:rsidRPr="00D40F68">
              <w:rPr>
                <w:rFonts w:ascii="Comic Sans MS" w:hAnsi="Comic Sans MS"/>
                <w:b/>
                <w:color w:val="FF0000"/>
                <w:sz w:val="20"/>
                <w:szCs w:val="24"/>
              </w:rPr>
              <w:t>Current weekly word list</w:t>
            </w:r>
            <w:r w:rsidRPr="00D40F68">
              <w:rPr>
                <w:rFonts w:ascii="Comic Sans MS" w:hAnsi="Comic Sans MS"/>
                <w:b/>
                <w:sz w:val="20"/>
                <w:szCs w:val="24"/>
              </w:rPr>
              <w:t>.</w:t>
            </w:r>
            <w:r w:rsidRPr="00D40F68">
              <w:rPr>
                <w:rFonts w:ascii="Comic Sans MS" w:hAnsi="Comic Sans MS"/>
                <w:sz w:val="20"/>
                <w:szCs w:val="24"/>
              </w:rPr>
              <w:t xml:space="preserve"> </w:t>
            </w:r>
          </w:p>
          <w:p w14:paraId="705C4E99" w14:textId="76B4986B" w:rsidR="00D40F68" w:rsidRPr="00D40F68" w:rsidRDefault="00D40F68" w:rsidP="00D40F68">
            <w:pPr>
              <w:pStyle w:val="paragraph"/>
              <w:spacing w:before="0" w:beforeAutospacing="0" w:afterLines="80" w:after="192" w:afterAutospacing="0"/>
              <w:textAlignment w:val="baseline"/>
              <w:rPr>
                <w:rFonts w:ascii="Comic Sans MS" w:hAnsi="Comic Sans MS" w:cs="Segoe UI"/>
                <w:sz w:val="20"/>
                <w:szCs w:val="16"/>
              </w:rPr>
            </w:pPr>
            <w:r w:rsidRPr="00D40F68">
              <w:rPr>
                <w:rFonts w:ascii="Comic Sans MS" w:hAnsi="Comic Sans MS"/>
                <w:b/>
                <w:sz w:val="20"/>
              </w:rPr>
              <w:t xml:space="preserve">Task 3 – </w:t>
            </w:r>
            <w:r w:rsidRPr="00D40F68">
              <w:rPr>
                <w:rFonts w:ascii="Comic Sans MS" w:hAnsi="Comic Sans MS"/>
                <w:sz w:val="20"/>
              </w:rPr>
              <w:t>Choose three tasks from the</w:t>
            </w:r>
            <w:r w:rsidRPr="00D40F68">
              <w:rPr>
                <w:rFonts w:ascii="Comic Sans MS" w:hAnsi="Comic Sans MS"/>
                <w:b/>
                <w:sz w:val="20"/>
              </w:rPr>
              <w:t xml:space="preserve"> </w:t>
            </w:r>
            <w:r w:rsidR="00F91639">
              <w:rPr>
                <w:rFonts w:ascii="Comic Sans MS" w:hAnsi="Comic Sans MS"/>
                <w:b/>
                <w:sz w:val="20"/>
              </w:rPr>
              <w:br/>
              <w:t>=</w:t>
            </w:r>
            <w:r w:rsidRPr="00D40F68">
              <w:rPr>
                <w:rFonts w:ascii="Comic Sans MS" w:hAnsi="Comic Sans MS"/>
                <w:b/>
                <w:color w:val="FF0000"/>
                <w:sz w:val="20"/>
              </w:rPr>
              <w:t xml:space="preserve">spelling grid. </w:t>
            </w:r>
          </w:p>
        </w:tc>
      </w:tr>
    </w:tbl>
    <w:bookmarkEnd w:id="0"/>
    <w:p w14:paraId="66957B7E" w14:textId="29C49095" w:rsidR="00830F6E" w:rsidRDefault="00D40F68" w:rsidP="00D40F68">
      <w:pPr>
        <w:pStyle w:val="Heading1"/>
        <w:spacing w:before="0" w:afterLines="80" w:after="192" w:line="240" w:lineRule="auto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Resources</w:t>
      </w:r>
    </w:p>
    <w:p w14:paraId="74EB75B9" w14:textId="024A8AB1" w:rsidR="00F91639" w:rsidRDefault="00D40F68" w:rsidP="00D40F68">
      <w:r w:rsidRPr="00D40F68">
        <w:rPr>
          <w:noProof/>
          <w:lang w:eastAsia="en-GB"/>
        </w:rPr>
        <w:drawing>
          <wp:inline distT="0" distB="0" distL="0" distR="0" wp14:anchorId="762863B9" wp14:editId="3180F6F7">
            <wp:extent cx="9777730" cy="5796797"/>
            <wp:effectExtent l="0" t="0" r="0" b="0"/>
            <wp:docPr id="12" name="Picture 12" descr="U:\downloads\51CDDB1C-B3C9-4050-A5F9-FE38D75083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:\downloads\51CDDB1C-B3C9-4050-A5F9-FE38D7508358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79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75D21" w14:textId="77777777" w:rsidR="00F91639" w:rsidRDefault="00F91639">
      <w:r>
        <w:br w:type="page"/>
      </w:r>
    </w:p>
    <w:p w14:paraId="5633708B" w14:textId="24D98144" w:rsidR="00F91639" w:rsidRDefault="00F91639">
      <w:r>
        <w:rPr>
          <w:noProof/>
          <w:lang w:eastAsia="en-GB"/>
        </w:rPr>
        <w:lastRenderedPageBreak/>
        <w:drawing>
          <wp:anchor distT="0" distB="0" distL="114300" distR="114300" simplePos="0" relativeHeight="251693568" behindDoc="0" locked="0" layoutInCell="1" allowOverlap="1" wp14:anchorId="20BF413B" wp14:editId="3BE21335">
            <wp:simplePos x="0" y="0"/>
            <wp:positionH relativeFrom="column">
              <wp:posOffset>1276216</wp:posOffset>
            </wp:positionH>
            <wp:positionV relativeFrom="paragraph">
              <wp:posOffset>-1516113</wp:posOffset>
            </wp:positionV>
            <wp:extent cx="6916420" cy="9637190"/>
            <wp:effectExtent l="0" t="7620" r="0" b="0"/>
            <wp:wrapNone/>
            <wp:docPr id="13" name="Picture 13" descr="https://blogs.glowscotland.org.uk/nl/public/woodlandsprimaryroom13/uploads/sites/26276/2020/06/05094428/DB92CB62-BDE5-4666-8399-E2778596502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logs.glowscotland.org.uk/nl/public/woodlandsprimaryroom13/uploads/sites/26276/2020/06/05094428/DB92CB62-BDE5-4666-8399-E2778596502F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16420" cy="963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>
        <w:rPr>
          <w:noProof/>
          <w:lang w:eastAsia="en-GB"/>
        </w:rPr>
        <w:lastRenderedPageBreak/>
        <w:drawing>
          <wp:anchor distT="0" distB="0" distL="114300" distR="114300" simplePos="0" relativeHeight="251694592" behindDoc="0" locked="0" layoutInCell="1" allowOverlap="1" wp14:anchorId="5912E91E" wp14:editId="3B41CC67">
            <wp:simplePos x="0" y="0"/>
            <wp:positionH relativeFrom="column">
              <wp:posOffset>1179513</wp:posOffset>
            </wp:positionH>
            <wp:positionV relativeFrom="paragraph">
              <wp:posOffset>-1885005</wp:posOffset>
            </wp:positionV>
            <wp:extent cx="7566660" cy="10701655"/>
            <wp:effectExtent l="0" t="5398" r="0" b="0"/>
            <wp:wrapNone/>
            <wp:docPr id="15" name="Picture 15" descr="C:\Users\wrighs5\AppData\Local\Microsoft\Windows\INetCache\Content.Word\img-Y01170723-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righs5\AppData\Local\Microsoft\Windows\INetCache\Content.Word\img-Y01170723-0001.t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66660" cy="1070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91639" w:rsidSect="00E504FB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00BC6" w14:textId="77777777" w:rsidR="00EE0B06" w:rsidRDefault="00EE0B06" w:rsidP="00EE0B06">
      <w:pPr>
        <w:spacing w:after="0" w:line="240" w:lineRule="auto"/>
      </w:pPr>
      <w:r>
        <w:separator/>
      </w:r>
    </w:p>
  </w:endnote>
  <w:endnote w:type="continuationSeparator" w:id="0">
    <w:p w14:paraId="06FA5971" w14:textId="77777777" w:rsidR="00EE0B06" w:rsidRDefault="00EE0B06" w:rsidP="00EE0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85FA2" w14:textId="77777777" w:rsidR="00EE0B06" w:rsidRDefault="00EE0B06" w:rsidP="00EE0B06">
      <w:pPr>
        <w:spacing w:after="0" w:line="240" w:lineRule="auto"/>
      </w:pPr>
      <w:r>
        <w:separator/>
      </w:r>
    </w:p>
  </w:footnote>
  <w:footnote w:type="continuationSeparator" w:id="0">
    <w:p w14:paraId="197BD8EB" w14:textId="77777777" w:rsidR="00EE0B06" w:rsidRDefault="00EE0B06" w:rsidP="00EE0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406B3"/>
    <w:multiLevelType w:val="hybridMultilevel"/>
    <w:tmpl w:val="4A40E6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07B15"/>
    <w:multiLevelType w:val="hybridMultilevel"/>
    <w:tmpl w:val="63ECE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003C5"/>
    <w:multiLevelType w:val="hybridMultilevel"/>
    <w:tmpl w:val="B15A4B6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F76"/>
    <w:rsid w:val="00091393"/>
    <w:rsid w:val="000E41C6"/>
    <w:rsid w:val="00137360"/>
    <w:rsid w:val="0026334E"/>
    <w:rsid w:val="002745EA"/>
    <w:rsid w:val="002B373B"/>
    <w:rsid w:val="0035382E"/>
    <w:rsid w:val="003E0989"/>
    <w:rsid w:val="00415B1D"/>
    <w:rsid w:val="004334ED"/>
    <w:rsid w:val="0048630D"/>
    <w:rsid w:val="004C4238"/>
    <w:rsid w:val="00546BC6"/>
    <w:rsid w:val="00572499"/>
    <w:rsid w:val="005C0D82"/>
    <w:rsid w:val="006920E5"/>
    <w:rsid w:val="007467AF"/>
    <w:rsid w:val="00830F6E"/>
    <w:rsid w:val="00AC1452"/>
    <w:rsid w:val="00B15770"/>
    <w:rsid w:val="00B71B94"/>
    <w:rsid w:val="00C76266"/>
    <w:rsid w:val="00C76FBE"/>
    <w:rsid w:val="00C93E9C"/>
    <w:rsid w:val="00CC3DED"/>
    <w:rsid w:val="00D40F68"/>
    <w:rsid w:val="00D86C19"/>
    <w:rsid w:val="00D94F76"/>
    <w:rsid w:val="00DB77A5"/>
    <w:rsid w:val="00E504FB"/>
    <w:rsid w:val="00E81D07"/>
    <w:rsid w:val="00EC2CD6"/>
    <w:rsid w:val="00EE0B06"/>
    <w:rsid w:val="00F3558F"/>
    <w:rsid w:val="00F91639"/>
    <w:rsid w:val="00FC65D0"/>
    <w:rsid w:val="00FE0E98"/>
    <w:rsid w:val="00FF751C"/>
    <w:rsid w:val="34DFD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83FDD86"/>
  <w15:chartTrackingRefBased/>
  <w15:docId w15:val="{04DD9D3F-1433-4DA7-8365-75EBADAD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499"/>
  </w:style>
  <w:style w:type="paragraph" w:styleId="Heading1">
    <w:name w:val="heading 1"/>
    <w:basedOn w:val="Normal"/>
    <w:next w:val="Normal"/>
    <w:link w:val="Heading1Char"/>
    <w:uiPriority w:val="9"/>
    <w:qFormat/>
    <w:rsid w:val="00830F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0F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omelinkGridBoxHeader">
    <w:name w:val="Homelink Grid Box Header"/>
    <w:basedOn w:val="Normal"/>
    <w:next w:val="Normal"/>
    <w:qFormat/>
    <w:rsid w:val="0048630D"/>
    <w:pPr>
      <w:spacing w:after="0" w:line="240" w:lineRule="auto"/>
      <w:jc w:val="center"/>
    </w:pPr>
    <w:rPr>
      <w:rFonts w:ascii="Comic Sans MS" w:hAnsi="Comic Sans MS"/>
      <w:b/>
      <w:u w:val="single"/>
    </w:rPr>
  </w:style>
  <w:style w:type="table" w:styleId="TableGrid">
    <w:name w:val="Table Grid"/>
    <w:basedOn w:val="TableNormal"/>
    <w:rsid w:val="00D94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94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94F76"/>
  </w:style>
  <w:style w:type="character" w:customStyle="1" w:styleId="eop">
    <w:name w:val="eop"/>
    <w:basedOn w:val="DefaultParagraphFont"/>
    <w:rsid w:val="00D94F76"/>
  </w:style>
  <w:style w:type="character" w:customStyle="1" w:styleId="scxw57869136">
    <w:name w:val="scxw57869136"/>
    <w:basedOn w:val="DefaultParagraphFont"/>
    <w:rsid w:val="00D94F76"/>
  </w:style>
  <w:style w:type="character" w:styleId="Hyperlink">
    <w:name w:val="Hyperlink"/>
    <w:basedOn w:val="DefaultParagraphFont"/>
    <w:uiPriority w:val="99"/>
    <w:unhideWhenUsed/>
    <w:rsid w:val="00C93E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24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30F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0F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C0D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09139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C3D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0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B06"/>
  </w:style>
  <w:style w:type="paragraph" w:styleId="Footer">
    <w:name w:val="footer"/>
    <w:basedOn w:val="Normal"/>
    <w:link w:val="FooterChar"/>
    <w:uiPriority w:val="99"/>
    <w:unhideWhenUsed/>
    <w:rsid w:val="00EE0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8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gif"/><Relationship Id="rId18" Type="http://schemas.openxmlformats.org/officeDocument/2006/relationships/hyperlink" Target="https://www.gardenersworld.com/how-to/diy/how-to-make-fat-cakes-for-birds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P-ZN_C1h5EE&amp;list=PLo8d_bmTb8oxzreMBcKRChDkcu1CqFw2_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7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rich.maths.org/5352" TargetMode="External"/><Relationship Id="rId22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493B8-EB92-4DAC-BD6C-ADE12EC21412}">
  <ds:schemaRefs>
    <ds:schemaRef ds:uri="http://purl.org/dc/terms/"/>
    <ds:schemaRef ds:uri="http://schemas.openxmlformats.org/package/2006/metadata/core-properties"/>
    <ds:schemaRef ds:uri="http://purl.org/dc/dcmitype/"/>
    <ds:schemaRef ds:uri="2102c353-680c-4f2c-8458-194fe82a01f8"/>
    <ds:schemaRef ds:uri="http://schemas.microsoft.com/office/2006/documentManagement/types"/>
    <ds:schemaRef ds:uri="51769096-ce7e-4daf-a3a2-dd8b955ad915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561ADB-75A8-4336-8580-0E0161EEB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69096-ce7e-4daf-a3a2-dd8b955ad915"/>
    <ds:schemaRef ds:uri="2102c353-680c-4f2c-8458-194fe82a01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72AD5F-7815-4AE9-836C-F5F74328F2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Kearton</dc:creator>
  <cp:keywords/>
  <dc:description/>
  <cp:lastModifiedBy>Administrator</cp:lastModifiedBy>
  <cp:revision>2</cp:revision>
  <cp:lastPrinted>2021-02-08T07:06:00Z</cp:lastPrinted>
  <dcterms:created xsi:type="dcterms:W3CDTF">2021-11-02T08:50:00Z</dcterms:created>
  <dcterms:modified xsi:type="dcterms:W3CDTF">2021-11-02T08:50:00Z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</Properties>
</file>